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BA6" w:rsidRPr="00E912D4" w:rsidRDefault="00213A08" w:rsidP="007359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0" w:name="_GoBack"/>
      <w:bookmarkEnd w:id="0"/>
      <w:r>
        <w:t>Прессъобщениe за Stylish</w:t>
      </w:r>
    </w:p>
    <w:p w:rsidR="00BC79B3" w:rsidRPr="00776FDD" w:rsidRDefault="00BC79B3" w:rsidP="007B14C1">
      <w:pPr>
        <w:spacing w:after="0" w:line="240" w:lineRule="auto"/>
        <w:rPr>
          <w:b/>
        </w:rPr>
      </w:pPr>
      <w:r>
        <w:rPr>
          <w:b/>
        </w:rPr>
        <w:t>Daikin представя климатичното тяло Stylish – където иновациите се срещат с креативността</w:t>
      </w:r>
    </w:p>
    <w:p w:rsidR="007B14C1" w:rsidRDefault="007B14C1" w:rsidP="007B14C1">
      <w:pPr>
        <w:spacing w:after="0" w:line="240" w:lineRule="auto"/>
      </w:pPr>
    </w:p>
    <w:p w:rsidR="00D11127" w:rsidRDefault="007359D1" w:rsidP="007B14C1">
      <w:pPr>
        <w:spacing w:after="0" w:line="240" w:lineRule="auto"/>
      </w:pPr>
      <w:r>
        <w:t>През март 2018 г. Daikin Europe N.V. ще представи Stylish, ново стенно климатично тяло с чисто нов дизайн и уникални характеристики. В днешно време повечето потребители търсят климатична система, която съчетава най-добрата ефективност и дизайн. Stylish постига перфектния баланс. Отговарящо на името си, това елегантно кли</w:t>
      </w:r>
      <w:r w:rsidR="005E056A">
        <w:t>матично тяло допълва интериора</w:t>
      </w:r>
      <w:r>
        <w:t xml:space="preserve"> на сградата, като същевременно предлага отлични характеристики и ефективност. </w:t>
      </w:r>
    </w:p>
    <w:p w:rsidR="008E7ECE" w:rsidRDefault="008E7ECE" w:rsidP="007B14C1">
      <w:pPr>
        <w:spacing w:after="0" w:line="240" w:lineRule="auto"/>
      </w:pPr>
    </w:p>
    <w:p w:rsidR="00801A90" w:rsidRPr="00417203" w:rsidRDefault="00801A90" w:rsidP="00801A90">
      <w:pPr>
        <w:rPr>
          <w:b/>
          <w:bCs/>
        </w:rPr>
      </w:pPr>
      <w:r>
        <w:rPr>
          <w:b/>
        </w:rPr>
        <w:t>Максимална ефективност</w:t>
      </w:r>
    </w:p>
    <w:p w:rsidR="00801A90" w:rsidRPr="00417203" w:rsidRDefault="00660340" w:rsidP="00801A90">
      <w:r>
        <w:t>Това, което отличава Stylish от конкуренцията, е и</w:t>
      </w:r>
      <w:r w:rsidR="00801A90">
        <w:t>зключителната</w:t>
      </w:r>
      <w:r>
        <w:t xml:space="preserve"> му</w:t>
      </w:r>
      <w:r w:rsidR="00801A90">
        <w:t xml:space="preserve"> ефективност </w:t>
      </w:r>
      <w:r w:rsidR="00AA0727">
        <w:t xml:space="preserve"> - </w:t>
      </w:r>
      <w:r w:rsidR="00FF4F49">
        <w:t>т</w:t>
      </w:r>
      <w:r w:rsidR="00801A90">
        <w:t>ялото предоставя най-високата ефективност в дизайн</w:t>
      </w:r>
      <w:r w:rsidR="00A248CC">
        <w:t>ерския сегмент</w:t>
      </w:r>
      <w:r w:rsidR="00801A90">
        <w:t xml:space="preserve"> и има А+++ * както за отопление, така и за охлаждане. Благодарение на конструкцията си от изцяло нови компоненти, Stylish е един от най-енергийно ефективните климатици, предлагани на пазара днес. Освен това, хладилният агент R-32 гарантира по-висока енергийна ефективност и по-ниско въздействие върху околната среда.</w:t>
      </w:r>
    </w:p>
    <w:p w:rsidR="007B14C1" w:rsidRPr="00E912D4" w:rsidRDefault="007B14C1" w:rsidP="007B14C1">
      <w:pPr>
        <w:spacing w:after="0" w:line="240" w:lineRule="auto"/>
      </w:pPr>
    </w:p>
    <w:p w:rsidR="00715C35" w:rsidRDefault="005B5B40" w:rsidP="007B14C1">
      <w:pPr>
        <w:spacing w:after="0" w:line="240" w:lineRule="auto"/>
        <w:rPr>
          <w:b/>
        </w:rPr>
      </w:pPr>
      <w:r>
        <w:rPr>
          <w:b/>
        </w:rPr>
        <w:t>Интелигентен и ефективен дизайн</w:t>
      </w:r>
    </w:p>
    <w:p w:rsidR="006B28E3" w:rsidRPr="00684DBF" w:rsidRDefault="006B28E3" w:rsidP="007B14C1">
      <w:pPr>
        <w:spacing w:after="0" w:line="240" w:lineRule="auto"/>
        <w:rPr>
          <w:b/>
        </w:rPr>
      </w:pPr>
    </w:p>
    <w:p w:rsidR="00756CAF" w:rsidRDefault="004774A7" w:rsidP="007B14C1">
      <w:pPr>
        <w:spacing w:after="0" w:line="240" w:lineRule="auto"/>
      </w:pPr>
      <w:r>
        <w:t>Stylis</w:t>
      </w:r>
      <w:r w:rsidR="008F16FC">
        <w:t>h поддържа своя чар дискретно: с</w:t>
      </w:r>
      <w:r>
        <w:t xml:space="preserve"> размери от само 798(ш) x 189</w:t>
      </w:r>
      <w:r w:rsidR="005D2980">
        <w:t>(д) x 295</w:t>
      </w:r>
      <w:r w:rsidR="009D3709">
        <w:t>(в) mm, то</w:t>
      </w:r>
      <w:r w:rsidR="007F0966">
        <w:t>ва</w:t>
      </w:r>
      <w:r>
        <w:t xml:space="preserve"> е най-тънкото и най-компактното вътрешно тяло в </w:t>
      </w:r>
      <w:r w:rsidR="007F0966">
        <w:t>пазар</w:t>
      </w:r>
      <w:r>
        <w:t>н</w:t>
      </w:r>
      <w:r w:rsidR="007F0966">
        <w:t>ия си</w:t>
      </w:r>
      <w:r>
        <w:t xml:space="preserve"> сегм</w:t>
      </w:r>
      <w:r w:rsidR="00A069A1">
        <w:t>ент. Потребителите могат да изби</w:t>
      </w:r>
      <w:r>
        <w:t>рат измежду три различни цвята: бял, сребрист и черно дърво. Когато е зададен на режим на работа, панелът на капака се движи успоредно с тялото и се съчетава перфектно с дизайна на всяка стая. Тази функция подобрява ефективността на тялото, като същевременно запазва дискретния му и стилен външен вид. Заоблените ъгли добавят към цялостната естетическа привлекателност на климатика.</w:t>
      </w:r>
    </w:p>
    <w:p w:rsidR="00356950" w:rsidRDefault="00356950" w:rsidP="007B14C1">
      <w:pPr>
        <w:spacing w:after="0" w:line="240" w:lineRule="auto"/>
      </w:pPr>
    </w:p>
    <w:p w:rsidR="008E7ECE" w:rsidRPr="00684DBF" w:rsidRDefault="008E7ECE" w:rsidP="008E7ECE">
      <w:pPr>
        <w:spacing w:after="0" w:line="240" w:lineRule="auto"/>
        <w:rPr>
          <w:b/>
        </w:rPr>
      </w:pPr>
      <w:r>
        <w:rPr>
          <w:b/>
        </w:rPr>
        <w:t>По-близък поглед към Stylish и технологията в действие</w:t>
      </w:r>
    </w:p>
    <w:p w:rsidR="00FE63A4" w:rsidRPr="006400C7" w:rsidRDefault="00FE63A4" w:rsidP="00FE63A4">
      <w:pPr>
        <w:spacing w:after="0" w:line="240" w:lineRule="auto"/>
        <w:rPr>
          <w:noProof/>
        </w:rPr>
      </w:pPr>
      <w:r>
        <w:rPr>
          <w:noProof/>
          <w:lang w:val="nl-BE" w:eastAsia="nl-BE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2939415</wp:posOffset>
            </wp:positionH>
            <wp:positionV relativeFrom="paragraph">
              <wp:posOffset>144145</wp:posOffset>
            </wp:positionV>
            <wp:extent cx="2588895" cy="1700530"/>
            <wp:effectExtent l="19050" t="0" r="1905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8895" cy="170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63A4" w:rsidRDefault="00FE63A4" w:rsidP="00FE63A4">
      <w:pPr>
        <w:spacing w:after="0" w:line="240" w:lineRule="auto"/>
        <w:rPr>
          <w:noProof/>
        </w:rPr>
      </w:pPr>
      <w:r>
        <w:t xml:space="preserve">Stylish използва </w:t>
      </w:r>
      <w:r>
        <w:rPr>
          <w:b/>
          <w:noProof/>
        </w:rPr>
        <w:t>вентилатор с нов дизайн</w:t>
      </w:r>
      <w:r>
        <w:t xml:space="preserve"> за оптимизиране на въздушния поток за по-висока енергийна ефективност с ниски нива на шум. </w:t>
      </w:r>
    </w:p>
    <w:p w:rsidR="00FE63A4" w:rsidRPr="00FE63A4" w:rsidRDefault="00FE63A4" w:rsidP="00FE63A4">
      <w:pPr>
        <w:spacing w:after="0" w:line="240" w:lineRule="auto"/>
        <w:rPr>
          <w:noProof/>
        </w:rPr>
      </w:pPr>
    </w:p>
    <w:p w:rsidR="00A517B0" w:rsidRPr="006400C7" w:rsidRDefault="00561DEB" w:rsidP="00FE63A4">
      <w:pPr>
        <w:spacing w:after="0" w:line="240" w:lineRule="auto"/>
      </w:pPr>
      <w:r>
        <w:rPr>
          <w:noProof/>
          <w:lang w:val="nl-BE" w:eastAsia="nl-BE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2948305</wp:posOffset>
                </wp:positionH>
                <wp:positionV relativeFrom="paragraph">
                  <wp:posOffset>874395</wp:posOffset>
                </wp:positionV>
                <wp:extent cx="1921510" cy="485775"/>
                <wp:effectExtent l="0" t="0" r="4445" b="9525"/>
                <wp:wrapSquare wrapText="bothSides"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1510" cy="4857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25BAE" w:rsidRDefault="00625BAE" w:rsidP="00437AB0">
                            <w:pPr>
                              <w:pStyle w:val="Caption"/>
                              <w:rPr>
                                <w:noProof/>
                              </w:rPr>
                            </w:pPr>
                            <w:r>
                              <w:t>Дисперсия на звука и намаляване на шума, благодарение на новия дизайн на вентилатора.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232.15pt;margin-top:68.85pt;width:151.3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" stroked="f">
                <v:path arrowok="t"/>
                <v:textbox style="mso-fit-shape-to-text:t" inset="0,0,0,0">
                  <w:txbxContent>
                    <w:p w:rsidR="00625BAE" w:rsidRDefault="00625BAE" w:rsidP="00437AB0">
                      <w:pPr>
                        <w:pStyle w:val="Caption"/>
                        <w:rPr>
                          <w:noProof/>
                        </w:rPr>
                      </w:pPr>
                      <w:r>
                        <w:t>Дисперсия на звука и намаляване на шума, благодарение на новия дизайн на вентилатора.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E63A4">
        <w:t xml:space="preserve">За постигане на по-висока енергийна ефективност, Daikin проектира нов вентилатор, който работи ефективно в компактните размери на Stylish. Заедно вентилаторът и топлообменникът постигат отлична енергийна ефективност, но работят </w:t>
      </w:r>
    </w:p>
    <w:p w:rsidR="00A517B0" w:rsidRPr="006400C7" w:rsidRDefault="00FE63A4" w:rsidP="00FE63A4">
      <w:pPr>
        <w:spacing w:after="0" w:line="240" w:lineRule="auto"/>
      </w:pPr>
      <w:r>
        <w:t xml:space="preserve">при ниво на звука, което е практически </w:t>
      </w:r>
    </w:p>
    <w:p w:rsidR="00CB06F7" w:rsidRDefault="00FE63A4" w:rsidP="00FE63A4">
      <w:pPr>
        <w:spacing w:after="0" w:line="240" w:lineRule="auto"/>
      </w:pPr>
      <w:r>
        <w:t>безшумно за хората.</w:t>
      </w:r>
    </w:p>
    <w:p w:rsidR="00463FF5" w:rsidRDefault="00A517B0" w:rsidP="007B14C1">
      <w:pPr>
        <w:spacing w:after="0" w:line="240" w:lineRule="auto"/>
      </w:pPr>
      <w:r w:rsidRPr="006400C7">
        <w:br/>
      </w:r>
      <w:r w:rsidR="00463FF5">
        <w:lastRenderedPageBreak/>
        <w:t xml:space="preserve">Stylish съчетава атрактивен дизайн </w:t>
      </w:r>
      <w:r w:rsidR="00594D63">
        <w:t>с изключителна функционалност: о</w:t>
      </w:r>
      <w:r w:rsidR="00463FF5">
        <w:t>тличното управление на въздушния поток заедно с управлението на охлаждането и влажността гарантират комфортно движение на въздуха в цялото помещение.</w:t>
      </w:r>
    </w:p>
    <w:p w:rsidR="008E7ECE" w:rsidRPr="006400C7" w:rsidRDefault="008E7ECE" w:rsidP="00625BAE">
      <w:pPr>
        <w:spacing w:after="0" w:line="240" w:lineRule="auto"/>
      </w:pPr>
    </w:p>
    <w:p w:rsidR="008E7ECE" w:rsidRPr="00B86ECB" w:rsidRDefault="008E7ECE" w:rsidP="00625BAE">
      <w:pPr>
        <w:spacing w:after="0" w:line="240" w:lineRule="auto"/>
        <w:rPr>
          <w:b/>
        </w:rPr>
      </w:pPr>
      <w:r>
        <w:rPr>
          <w:b/>
        </w:rPr>
        <w:t>Оптимизиран въздушен поток за перфектен комфорт</w:t>
      </w:r>
    </w:p>
    <w:p w:rsidR="008E7ECE" w:rsidRDefault="008E7ECE" w:rsidP="00625BAE">
      <w:pPr>
        <w:spacing w:after="0" w:line="240" w:lineRule="auto"/>
      </w:pPr>
    </w:p>
    <w:p w:rsidR="00207B78" w:rsidRDefault="00AC0ADD" w:rsidP="00625BAE">
      <w:pPr>
        <w:spacing w:after="0" w:line="240" w:lineRule="auto"/>
      </w:pPr>
      <w:r>
        <w:t>Stylish използва специално проектирани клапи за създаване на ефекта на Коанда, оптимизиращ въздушния поток за комфортен климат. С помощта на специално проектирани клапи, по-фокусираният въздушен поток дава възможност за по-добро разпределение на температурата в цялото помещение. Това става по следния начин: Stylish определя модела на въздушния поток на базата на това дали в помещението е нужно отопление или охлаждане. Когато Stylish е в режим на отопление, две клапи насочват въздуха надолу (вертикален въздушен поток). Когато е в режим на охлаждане, клапите придвижват въздуха нагоре (въздушен поток под тавана на помещението). Чрез създаване на два различни модела на въздушен поток, Stylish предотвратява въздушните течения и осигурява по-</w:t>
      </w:r>
      <w:r w:rsidR="00C50440">
        <w:t>постоянна</w:t>
      </w:r>
      <w:r>
        <w:t xml:space="preserve"> и комфортна стайна температура за обитателите.</w:t>
      </w:r>
    </w:p>
    <w:p w:rsidR="00625BAE" w:rsidRDefault="00625BAE" w:rsidP="00625BAE">
      <w:pPr>
        <w:spacing w:after="0" w:line="240" w:lineRule="auto"/>
      </w:pPr>
    </w:p>
    <w:p w:rsidR="00625BAE" w:rsidRPr="00697C8C" w:rsidRDefault="00625BAE" w:rsidP="00625BAE">
      <w:pPr>
        <w:spacing w:after="0" w:line="240" w:lineRule="auto"/>
      </w:pPr>
      <w:r>
        <w:rPr>
          <w:noProof/>
          <w:lang w:val="nl-BE" w:eastAsia="nl-BE" w:bidi="ar-SA"/>
        </w:rPr>
        <w:drawing>
          <wp:inline distT="0" distB="0" distL="0" distR="0">
            <wp:extent cx="5400040" cy="12573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b="2367"/>
                    <a:stretch/>
                  </pic:blipFill>
                  <pic:spPr bwMode="auto">
                    <a:xfrm>
                      <a:off x="0" y="0"/>
                      <a:ext cx="5400040" cy="1257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B14C1" w:rsidRDefault="007B14C1" w:rsidP="007B14C1">
      <w:pPr>
        <w:spacing w:after="0" w:line="240" w:lineRule="auto"/>
      </w:pPr>
    </w:p>
    <w:p w:rsidR="00625BAE" w:rsidRDefault="00625BAE" w:rsidP="00697C8C">
      <w:pPr>
        <w:keepNext/>
        <w:spacing w:after="0" w:line="240" w:lineRule="auto"/>
      </w:pPr>
      <w:r>
        <w:rPr>
          <w:noProof/>
          <w:lang w:val="nl-BE" w:eastAsia="nl-BE" w:bidi="ar-SA"/>
        </w:rPr>
        <w:drawing>
          <wp:inline distT="0" distB="0" distL="0" distR="0">
            <wp:extent cx="5400040" cy="12573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b="2894"/>
                    <a:stretch/>
                  </pic:blipFill>
                  <pic:spPr bwMode="auto">
                    <a:xfrm>
                      <a:off x="0" y="0"/>
                      <a:ext cx="5400040" cy="1257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1A90" w:rsidRPr="006400C7" w:rsidRDefault="00625BAE" w:rsidP="00A517B0">
      <w:pPr>
        <w:pStyle w:val="Caption"/>
      </w:pPr>
      <w:r>
        <w:t>В горната част е даден пример за ефекта на Коанда в режим на охлаждане (въздушен поток под тавана на помещението), а долните изображения показват ефекта на Коанда в режим на отопление (вертикален въздушен поток).</w:t>
      </w:r>
    </w:p>
    <w:p w:rsidR="00801A90" w:rsidRDefault="00801A90" w:rsidP="007B14C1">
      <w:pPr>
        <w:spacing w:after="0" w:line="240" w:lineRule="auto"/>
        <w:rPr>
          <w:b/>
        </w:rPr>
      </w:pPr>
    </w:p>
    <w:p w:rsidR="00625BAE" w:rsidRPr="000B029E" w:rsidRDefault="00437AB0" w:rsidP="007B14C1">
      <w:pPr>
        <w:spacing w:after="0" w:line="240" w:lineRule="auto"/>
        <w:rPr>
          <w:b/>
        </w:rPr>
      </w:pPr>
      <w:r>
        <w:rPr>
          <w:b/>
        </w:rPr>
        <w:t>Мрежовият сензор „око“ поддържа постоянна стайна температура</w:t>
      </w:r>
    </w:p>
    <w:p w:rsidR="00B82309" w:rsidRPr="000B029E" w:rsidRDefault="00B82309" w:rsidP="001B37DF">
      <w:pPr>
        <w:spacing w:after="0" w:line="240" w:lineRule="auto"/>
      </w:pPr>
    </w:p>
    <w:p w:rsidR="00BA5156" w:rsidRPr="000B029E" w:rsidRDefault="00B82309" w:rsidP="001B37DF">
      <w:pPr>
        <w:spacing w:after="0" w:line="240" w:lineRule="auto"/>
      </w:pPr>
      <w:r>
        <w:rPr>
          <w:noProof/>
          <w:lang w:val="nl-BE" w:eastAsia="nl-BE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3063240</wp:posOffset>
            </wp:positionH>
            <wp:positionV relativeFrom="paragraph">
              <wp:posOffset>47625</wp:posOffset>
            </wp:positionV>
            <wp:extent cx="2056765" cy="1351022"/>
            <wp:effectExtent l="0" t="0" r="635" b="1905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6765" cy="13510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Stylish използва мрежов сензор „око“ за измерване на температурата на повърхността в помещението, за да създаде по-комфортен климат. </w:t>
      </w:r>
    </w:p>
    <w:p w:rsidR="00625BAE" w:rsidRPr="000B029E" w:rsidRDefault="00625BAE" w:rsidP="00E14419">
      <w:pPr>
        <w:spacing w:after="0" w:line="240" w:lineRule="auto"/>
      </w:pPr>
    </w:p>
    <w:p w:rsidR="005D3CB7" w:rsidRDefault="00561DEB" w:rsidP="007B14C1">
      <w:pPr>
        <w:spacing w:after="0" w:line="240" w:lineRule="auto"/>
      </w:pPr>
      <w:r>
        <w:rPr>
          <w:noProof/>
          <w:lang w:val="nl-BE" w:eastAsia="nl-BE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3063240</wp:posOffset>
                </wp:positionH>
                <wp:positionV relativeFrom="paragraph">
                  <wp:posOffset>690880</wp:posOffset>
                </wp:positionV>
                <wp:extent cx="1830070" cy="506730"/>
                <wp:effectExtent l="0" t="0" r="0" b="6350"/>
                <wp:wrapSquare wrapText="bothSides"/>
                <wp:docPr id="10" name="Textfeld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0070" cy="50673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2309" w:rsidRPr="000B029E" w:rsidRDefault="00B82309" w:rsidP="000B029E">
                            <w:pPr>
                              <w:pStyle w:val="Caption"/>
                              <w:rPr>
                                <w:noProof/>
                              </w:rPr>
                            </w:pPr>
                            <w:r>
                              <w:t>Мрежовият сензор „око“ изме</w:t>
                            </w:r>
                            <w:r w:rsidR="00AA0C8C">
                              <w:t>рва повърхностната температура в</w:t>
                            </w:r>
                            <w:r w:rsidR="00D4567C">
                              <w:t xml:space="preserve"> помещението, като го</w:t>
                            </w:r>
                            <w:r>
                              <w:t xml:space="preserve"> разделя на мрежа от 64 различни квадрата.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27" type="#_x0000_t202" style="position:absolute;margin-left:241.2pt;margin-top:54.4pt;width:144.1pt;height:39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" stroked="f">
                <v:path arrowok="t"/>
                <v:textbox inset="0,0,0,0">
                  <w:txbxContent>
                    <w:p w:rsidR="00B82309" w:rsidRPr="000B029E" w:rsidRDefault="00B82309" w:rsidP="000B029E">
                      <w:pPr>
                        <w:pStyle w:val="Caption"/>
                        <w:rPr>
                          <w:noProof/>
                        </w:rPr>
                      </w:pPr>
                      <w:r>
                        <w:t>Мрежовият сензор „око“ изме</w:t>
                      </w:r>
                      <w:r w:rsidR="00AA0C8C">
                        <w:t>рва повърхностната температура в</w:t>
                      </w:r>
                      <w:r w:rsidR="00D4567C">
                        <w:t xml:space="preserve"> помещението, като го</w:t>
                      </w:r>
                      <w:r>
                        <w:t xml:space="preserve"> разделя на мрежа от 64 различни квадрата.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540DA">
        <w:t>След като определи текущата стайна температура, мрежовият сензор „око“ равномерно разпределя въздуха в помещението, преди да превключи към модел на въздушен поток, насочващ топъл или студен въздух към зони,</w:t>
      </w:r>
      <w:r w:rsidR="00A311C4">
        <w:t xml:space="preserve"> в които </w:t>
      </w:r>
      <w:r w:rsidR="007540DA">
        <w:t>е н</w:t>
      </w:r>
      <w:r w:rsidR="00A311C4">
        <w:t>еобходим</w:t>
      </w:r>
      <w:r w:rsidR="007540DA">
        <w:t>.</w:t>
      </w:r>
    </w:p>
    <w:p w:rsidR="00462DE2" w:rsidRPr="005D3CB7" w:rsidRDefault="00B82309" w:rsidP="007B14C1">
      <w:pPr>
        <w:spacing w:after="0" w:line="240" w:lineRule="auto"/>
      </w:pPr>
      <w:r>
        <w:rPr>
          <w:b/>
        </w:rPr>
        <w:lastRenderedPageBreak/>
        <w:t>Цялостен комфорт благодарение на управление на климата и влажността</w:t>
      </w:r>
    </w:p>
    <w:p w:rsidR="00B82309" w:rsidRPr="006F7C04" w:rsidRDefault="00B82309" w:rsidP="007B14C1">
      <w:pPr>
        <w:spacing w:after="0" w:line="240" w:lineRule="auto"/>
        <w:rPr>
          <w:b/>
        </w:rPr>
      </w:pPr>
    </w:p>
    <w:p w:rsidR="007B14C1" w:rsidRDefault="00B82309" w:rsidP="007B14C1">
      <w:pPr>
        <w:spacing w:after="0" w:line="240" w:lineRule="auto"/>
      </w:pPr>
      <w:r>
        <w:t>Комфортът е свързан не само с качеството или температурата на вътрешния въздух; влажността също е важна. Stylish използва няколко различни настройки, за да регулира автоматично вентилатора и компресорите си, за да създаде прав</w:t>
      </w:r>
      <w:r w:rsidR="003E6847">
        <w:t>илния баланс между температура и влажност</w:t>
      </w:r>
      <w:r>
        <w:t xml:space="preserve"> в помещението. Управлението на инверторната технология се използва за управлен</w:t>
      </w:r>
      <w:r w:rsidR="00795594">
        <w:t>ие на интензитета на охлаждане</w:t>
      </w:r>
      <w:r>
        <w:t xml:space="preserve"> и за регулиране на температурата до най-близките 0,5 градуса. По този начин в помещението винаги се поддържа приятна температура и влажност. </w:t>
      </w:r>
    </w:p>
    <w:p w:rsidR="004F1325" w:rsidRDefault="004F1325" w:rsidP="007B14C1">
      <w:pPr>
        <w:spacing w:after="0" w:line="240" w:lineRule="auto"/>
        <w:rPr>
          <w:b/>
        </w:rPr>
      </w:pPr>
    </w:p>
    <w:p w:rsidR="007B14C1" w:rsidRPr="006F7C04" w:rsidRDefault="000B6476" w:rsidP="007B14C1">
      <w:pPr>
        <w:spacing w:after="0" w:line="240" w:lineRule="auto"/>
        <w:rPr>
          <w:b/>
        </w:rPr>
      </w:pPr>
      <w:r>
        <w:rPr>
          <w:b/>
        </w:rPr>
        <w:t>Свеж и чист въздух</w:t>
      </w:r>
    </w:p>
    <w:p w:rsidR="00991FF3" w:rsidRDefault="00991FF3" w:rsidP="007B14C1">
      <w:pPr>
        <w:spacing w:after="0" w:line="240" w:lineRule="auto"/>
      </w:pPr>
    </w:p>
    <w:p w:rsidR="009D28FD" w:rsidRDefault="009F4E55" w:rsidP="00213A08">
      <w:pPr>
        <w:spacing w:after="0" w:line="240" w:lineRule="auto"/>
      </w:pPr>
      <w:r>
        <w:t>Stylish използва технологията Flash Streamer за отстраняване на частици, алергени и миризми от вътрешността на климатика и за осигуряване най-високо качество на въздуха в помещението.</w:t>
      </w:r>
      <w:r w:rsidR="00795594">
        <w:t xml:space="preserve"> </w:t>
      </w:r>
      <w:r w:rsidR="004669AD">
        <w:t xml:space="preserve">Stylish е проектиран да предоставя отличен комфорт, експлоатационни качества и ефективност и е елегантно и дискретно решение за климатизация, налично в множество различни цветове и текстури за лесно вписване във всяка стая. </w:t>
      </w:r>
    </w:p>
    <w:p w:rsidR="004F1325" w:rsidRDefault="004F1325" w:rsidP="00213A08">
      <w:pPr>
        <w:spacing w:after="0" w:line="240" w:lineRule="auto"/>
      </w:pPr>
    </w:p>
    <w:p w:rsidR="00801A90" w:rsidRPr="00B86ECB" w:rsidRDefault="00801A90" w:rsidP="00801A90">
      <w:pPr>
        <w:rPr>
          <w:b/>
          <w:bCs/>
        </w:rPr>
      </w:pPr>
      <w:r>
        <w:rPr>
          <w:b/>
        </w:rPr>
        <w:t>Интелигентно и лесно управление</w:t>
      </w:r>
    </w:p>
    <w:p w:rsidR="00801A90" w:rsidRPr="00B86ECB" w:rsidRDefault="00801A90" w:rsidP="00801A90">
      <w:r>
        <w:t xml:space="preserve">С онлайн контролера на Daikin, който вече е стандартна функция, серията Stylish може </w:t>
      </w:r>
      <w:r w:rsidR="000D6974">
        <w:t xml:space="preserve">изцяло да се управлява от смартфон, </w:t>
      </w:r>
      <w:r>
        <w:t>независимо къде се намирате. Всичко, от което се нужд</w:t>
      </w:r>
      <w:r w:rsidR="007418CB">
        <w:t>аете, за да създадете перфектен</w:t>
      </w:r>
      <w:r>
        <w:t xml:space="preserve"> климат у дома, е Wlan връзка и безплатното приложение за онлайн контролера на Daikin Като допринася за отличната оценка на ефективността на Stylish, приложението предоставя информация за потреблението на енергия от тялото.</w:t>
      </w:r>
    </w:p>
    <w:p w:rsidR="00CF7FF9" w:rsidRPr="00B86ECB" w:rsidRDefault="00CF7FF9" w:rsidP="00CF7FF9">
      <w:pPr>
        <w:spacing w:after="0" w:line="360" w:lineRule="auto"/>
        <w:rPr>
          <w:rFonts w:eastAsia="Times New Roman" w:cstheme="minorHAnsi"/>
          <w:b/>
          <w:bCs/>
          <w:iCs/>
          <w:szCs w:val="20"/>
        </w:rPr>
      </w:pPr>
      <w:r>
        <w:rPr>
          <w:rFonts w:cstheme="minorHAnsi"/>
          <w:b/>
        </w:rPr>
        <w:t>За Daikin Europe N.V.</w:t>
      </w:r>
    </w:p>
    <w:p w:rsidR="00CF7FF9" w:rsidRPr="00B86ECB" w:rsidRDefault="00CF7FF9" w:rsidP="00CF7FF9">
      <w:pPr>
        <w:spacing w:after="0" w:line="360" w:lineRule="auto"/>
        <w:rPr>
          <w:rFonts w:eastAsia="Times New Roman" w:cstheme="minorHAnsi"/>
          <w:bCs/>
          <w:iCs/>
          <w:szCs w:val="20"/>
        </w:rPr>
      </w:pPr>
      <w:r>
        <w:t>Daikin Europe N.V. е водещ европейски производител на климатици, термопомпи и хладилно оборудване, с около 5500 служители в цяла Европа и 10 основни производствени мощности, базирани в Белгия, Чехия, Германия, Италия, Турция и Великобритания.</w:t>
      </w:r>
    </w:p>
    <w:p w:rsidR="00CF7FF9" w:rsidRPr="00B86ECB" w:rsidRDefault="00CF7FF9" w:rsidP="00CF7FF9">
      <w:pPr>
        <w:spacing w:after="0" w:line="360" w:lineRule="auto"/>
        <w:rPr>
          <w:rFonts w:eastAsia="Times New Roman" w:cstheme="minorHAnsi"/>
          <w:bCs/>
          <w:iCs/>
          <w:szCs w:val="20"/>
        </w:rPr>
      </w:pPr>
    </w:p>
    <w:p w:rsidR="00CF7FF9" w:rsidRPr="00B86ECB" w:rsidRDefault="00CF7FF9" w:rsidP="00CF7FF9">
      <w:pPr>
        <w:spacing w:after="0" w:line="360" w:lineRule="auto"/>
        <w:rPr>
          <w:rFonts w:eastAsia="Times New Roman" w:cstheme="minorHAnsi"/>
          <w:bCs/>
          <w:iCs/>
          <w:szCs w:val="20"/>
        </w:rPr>
      </w:pPr>
      <w:r>
        <w:t xml:space="preserve">В световен мащаб Daikin е известна с новаторския си подход към разработването на продуктите и с ненадминатото качество и гъвкавост на интегрираните си решения. </w:t>
      </w:r>
      <w:r w:rsidR="006400C7">
        <w:br/>
      </w:r>
      <w:r>
        <w:t>С повече от 90 години опит в проектирането и производството на технологии за отопление и охлаждане, Daikin е пазарен лидер в термопомпените технологии.</w:t>
      </w:r>
    </w:p>
    <w:p w:rsidR="00CF7FF9" w:rsidRPr="00B86ECB" w:rsidRDefault="00561DEB" w:rsidP="00CF7FF9">
      <w:pPr>
        <w:spacing w:after="0" w:line="360" w:lineRule="auto"/>
        <w:rPr>
          <w:rFonts w:cstheme="minorHAnsi"/>
          <w:b/>
          <w:szCs w:val="20"/>
          <w:u w:val="single"/>
        </w:rPr>
      </w:pPr>
      <w:hyperlink r:id="rId12">
        <w:r w:rsidR="007540DA">
          <w:rPr>
            <w:rStyle w:val="Hyperlink"/>
            <w:rFonts w:cstheme="minorHAnsi"/>
            <w:b/>
            <w:color w:val="auto"/>
          </w:rPr>
          <w:t>www.daikin.eu</w:t>
        </w:r>
      </w:hyperlink>
    </w:p>
    <w:p w:rsidR="00CF7FF9" w:rsidRPr="00B86ECB" w:rsidRDefault="00CF7FF9" w:rsidP="00801A90"/>
    <w:p w:rsidR="004F1325" w:rsidRPr="006400C7" w:rsidRDefault="00CF7FF9" w:rsidP="00A517B0">
      <w:r>
        <w:t>* за клас 20-35.  ПАРТИДА 10: класификация на енергийния клас от A+++ до D</w:t>
      </w:r>
    </w:p>
    <w:sectPr w:rsidR="004F1325" w:rsidRPr="006400C7" w:rsidSect="00A517B0">
      <w:headerReference w:type="default" r:id="rId13"/>
      <w:pgSz w:w="11906" w:h="16838"/>
      <w:pgMar w:top="1350" w:right="1701" w:bottom="1701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748854" w16cid:durableId="1E089D04"/>
  <w16cid:commentId w16cid:paraId="0ADAE9BA" w16cid:durableId="1E08AAD4"/>
  <w16cid:commentId w16cid:paraId="23305B36" w16cid:durableId="1E088DA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858" w:rsidRDefault="00AF1858" w:rsidP="00961302">
      <w:pPr>
        <w:spacing w:after="0" w:line="240" w:lineRule="auto"/>
      </w:pPr>
      <w:r>
        <w:separator/>
      </w:r>
    </w:p>
  </w:endnote>
  <w:endnote w:type="continuationSeparator" w:id="0">
    <w:p w:rsidR="00AF1858" w:rsidRDefault="00AF1858" w:rsidP="00961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858" w:rsidRDefault="00AF1858" w:rsidP="00961302">
      <w:pPr>
        <w:spacing w:after="0" w:line="240" w:lineRule="auto"/>
      </w:pPr>
      <w:r>
        <w:separator/>
      </w:r>
    </w:p>
  </w:footnote>
  <w:footnote w:type="continuationSeparator" w:id="0">
    <w:p w:rsidR="00AF1858" w:rsidRDefault="00AF1858" w:rsidP="00961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ECA" w:rsidRDefault="001B7ECA" w:rsidP="00711EC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77ADB"/>
    <w:multiLevelType w:val="hybridMultilevel"/>
    <w:tmpl w:val="4FBC45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C3A07"/>
    <w:multiLevelType w:val="hybridMultilevel"/>
    <w:tmpl w:val="D94239A0"/>
    <w:lvl w:ilvl="0" w:tplc="C07E5964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E3B5B4B"/>
    <w:multiLevelType w:val="hybridMultilevel"/>
    <w:tmpl w:val="37A6309E"/>
    <w:lvl w:ilvl="0" w:tplc="1550F832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9D37A3"/>
    <w:multiLevelType w:val="hybridMultilevel"/>
    <w:tmpl w:val="FF10C7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4C7BE5"/>
    <w:multiLevelType w:val="hybridMultilevel"/>
    <w:tmpl w:val="ADD8D940"/>
    <w:lvl w:ilvl="0" w:tplc="22E29F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bordersDoNotSurroundHeader/>
  <w:bordersDoNotSurroundFooter/>
  <w:hideSpellingErrors/>
  <w:hideGrammaticalErrors/>
  <w:revisionView w:inkAnnotations="0"/>
  <w:defaultTabStop w:val="720"/>
  <w:hyphenationZone w:val="425"/>
  <w:characterSpacingControl w:val="doNotCompress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B57"/>
    <w:rsid w:val="00016070"/>
    <w:rsid w:val="00023143"/>
    <w:rsid w:val="000310D6"/>
    <w:rsid w:val="0005048D"/>
    <w:rsid w:val="00050798"/>
    <w:rsid w:val="0005337C"/>
    <w:rsid w:val="00064BA9"/>
    <w:rsid w:val="00081B33"/>
    <w:rsid w:val="000823BD"/>
    <w:rsid w:val="0009167A"/>
    <w:rsid w:val="00093AB4"/>
    <w:rsid w:val="000952BF"/>
    <w:rsid w:val="00096D21"/>
    <w:rsid w:val="000979B3"/>
    <w:rsid w:val="00097EDA"/>
    <w:rsid w:val="000A0AA4"/>
    <w:rsid w:val="000A32C8"/>
    <w:rsid w:val="000B029E"/>
    <w:rsid w:val="000B32CC"/>
    <w:rsid w:val="000B6476"/>
    <w:rsid w:val="000D6974"/>
    <w:rsid w:val="00102810"/>
    <w:rsid w:val="00120E35"/>
    <w:rsid w:val="00121F1D"/>
    <w:rsid w:val="00131D18"/>
    <w:rsid w:val="001346D9"/>
    <w:rsid w:val="00160BE2"/>
    <w:rsid w:val="0017687E"/>
    <w:rsid w:val="00183AA2"/>
    <w:rsid w:val="00185807"/>
    <w:rsid w:val="00193528"/>
    <w:rsid w:val="001B0088"/>
    <w:rsid w:val="001B37DF"/>
    <w:rsid w:val="001B7195"/>
    <w:rsid w:val="001B7ECA"/>
    <w:rsid w:val="001C0B5F"/>
    <w:rsid w:val="001C6F2D"/>
    <w:rsid w:val="001D078D"/>
    <w:rsid w:val="001D488B"/>
    <w:rsid w:val="001E3890"/>
    <w:rsid w:val="001E6555"/>
    <w:rsid w:val="001E7261"/>
    <w:rsid w:val="001F276E"/>
    <w:rsid w:val="001F39A7"/>
    <w:rsid w:val="001F7D36"/>
    <w:rsid w:val="00201442"/>
    <w:rsid w:val="00207B78"/>
    <w:rsid w:val="002120C8"/>
    <w:rsid w:val="00213A08"/>
    <w:rsid w:val="0022633D"/>
    <w:rsid w:val="002302F7"/>
    <w:rsid w:val="00236781"/>
    <w:rsid w:val="002450D4"/>
    <w:rsid w:val="00265F4B"/>
    <w:rsid w:val="00275D35"/>
    <w:rsid w:val="0029341D"/>
    <w:rsid w:val="0029694E"/>
    <w:rsid w:val="002A0B4C"/>
    <w:rsid w:val="002A2BC0"/>
    <w:rsid w:val="002C11DB"/>
    <w:rsid w:val="002C59C9"/>
    <w:rsid w:val="002E2588"/>
    <w:rsid w:val="002F2EF3"/>
    <w:rsid w:val="00316CCC"/>
    <w:rsid w:val="00334B78"/>
    <w:rsid w:val="0034299F"/>
    <w:rsid w:val="003454BB"/>
    <w:rsid w:val="00356950"/>
    <w:rsid w:val="00360459"/>
    <w:rsid w:val="00360E9C"/>
    <w:rsid w:val="00392933"/>
    <w:rsid w:val="00394E6B"/>
    <w:rsid w:val="00396D61"/>
    <w:rsid w:val="00396E34"/>
    <w:rsid w:val="003A52FC"/>
    <w:rsid w:val="003B4F02"/>
    <w:rsid w:val="003C0DD5"/>
    <w:rsid w:val="003D6C64"/>
    <w:rsid w:val="003E499E"/>
    <w:rsid w:val="003E6847"/>
    <w:rsid w:val="003E7DE8"/>
    <w:rsid w:val="003F4730"/>
    <w:rsid w:val="003F529E"/>
    <w:rsid w:val="004131AE"/>
    <w:rsid w:val="00417203"/>
    <w:rsid w:val="0042163B"/>
    <w:rsid w:val="00424810"/>
    <w:rsid w:val="00437AB0"/>
    <w:rsid w:val="00440A38"/>
    <w:rsid w:val="004514A1"/>
    <w:rsid w:val="00456660"/>
    <w:rsid w:val="00462DE2"/>
    <w:rsid w:val="00462DE6"/>
    <w:rsid w:val="00463FF5"/>
    <w:rsid w:val="004669AD"/>
    <w:rsid w:val="004774A7"/>
    <w:rsid w:val="0048725F"/>
    <w:rsid w:val="00497F18"/>
    <w:rsid w:val="004A2BCF"/>
    <w:rsid w:val="004A6148"/>
    <w:rsid w:val="004A6330"/>
    <w:rsid w:val="004C05C2"/>
    <w:rsid w:val="004C6B10"/>
    <w:rsid w:val="004C7CC1"/>
    <w:rsid w:val="004E25A2"/>
    <w:rsid w:val="004E2D9D"/>
    <w:rsid w:val="004F1325"/>
    <w:rsid w:val="005228CC"/>
    <w:rsid w:val="00523EE4"/>
    <w:rsid w:val="00545B17"/>
    <w:rsid w:val="00554433"/>
    <w:rsid w:val="005563B9"/>
    <w:rsid w:val="00561DEB"/>
    <w:rsid w:val="00567C01"/>
    <w:rsid w:val="00576BA6"/>
    <w:rsid w:val="00594D63"/>
    <w:rsid w:val="005A1989"/>
    <w:rsid w:val="005A34A8"/>
    <w:rsid w:val="005B5B40"/>
    <w:rsid w:val="005C2FD2"/>
    <w:rsid w:val="005D2980"/>
    <w:rsid w:val="005D3CB7"/>
    <w:rsid w:val="005D4EAA"/>
    <w:rsid w:val="005D6721"/>
    <w:rsid w:val="005E056A"/>
    <w:rsid w:val="005F3568"/>
    <w:rsid w:val="005F65FB"/>
    <w:rsid w:val="00602A91"/>
    <w:rsid w:val="006115ED"/>
    <w:rsid w:val="00625BAE"/>
    <w:rsid w:val="00636918"/>
    <w:rsid w:val="006400C7"/>
    <w:rsid w:val="00645757"/>
    <w:rsid w:val="006505A5"/>
    <w:rsid w:val="00660340"/>
    <w:rsid w:val="00680C9F"/>
    <w:rsid w:val="006833F9"/>
    <w:rsid w:val="00683ABF"/>
    <w:rsid w:val="00684DBF"/>
    <w:rsid w:val="00697C8C"/>
    <w:rsid w:val="006A699C"/>
    <w:rsid w:val="006B2136"/>
    <w:rsid w:val="006B28E3"/>
    <w:rsid w:val="006C52B8"/>
    <w:rsid w:val="006D75B6"/>
    <w:rsid w:val="006E10C8"/>
    <w:rsid w:val="006E1212"/>
    <w:rsid w:val="006E5440"/>
    <w:rsid w:val="006F019B"/>
    <w:rsid w:val="006F0579"/>
    <w:rsid w:val="006F7C04"/>
    <w:rsid w:val="00707EB1"/>
    <w:rsid w:val="00711ECD"/>
    <w:rsid w:val="007158E7"/>
    <w:rsid w:val="00715C35"/>
    <w:rsid w:val="007359D1"/>
    <w:rsid w:val="007418CB"/>
    <w:rsid w:val="00743CE0"/>
    <w:rsid w:val="007540DA"/>
    <w:rsid w:val="00756CAF"/>
    <w:rsid w:val="00760DCA"/>
    <w:rsid w:val="00776FDD"/>
    <w:rsid w:val="00795594"/>
    <w:rsid w:val="00795758"/>
    <w:rsid w:val="007B14C1"/>
    <w:rsid w:val="007B4E39"/>
    <w:rsid w:val="007B5993"/>
    <w:rsid w:val="007D11C9"/>
    <w:rsid w:val="007D3352"/>
    <w:rsid w:val="007F0966"/>
    <w:rsid w:val="00801A90"/>
    <w:rsid w:val="00801F54"/>
    <w:rsid w:val="0080273B"/>
    <w:rsid w:val="00825026"/>
    <w:rsid w:val="00833919"/>
    <w:rsid w:val="008712CC"/>
    <w:rsid w:val="0088007C"/>
    <w:rsid w:val="00890559"/>
    <w:rsid w:val="00894EBE"/>
    <w:rsid w:val="0089609A"/>
    <w:rsid w:val="008A5B83"/>
    <w:rsid w:val="008B28C4"/>
    <w:rsid w:val="008C2238"/>
    <w:rsid w:val="008D3351"/>
    <w:rsid w:val="008E4546"/>
    <w:rsid w:val="008E7ECE"/>
    <w:rsid w:val="008F16FC"/>
    <w:rsid w:val="008F2237"/>
    <w:rsid w:val="008F249B"/>
    <w:rsid w:val="009001D1"/>
    <w:rsid w:val="00904837"/>
    <w:rsid w:val="009168E1"/>
    <w:rsid w:val="009179EB"/>
    <w:rsid w:val="0092152D"/>
    <w:rsid w:val="009352DB"/>
    <w:rsid w:val="009472F4"/>
    <w:rsid w:val="00951C5B"/>
    <w:rsid w:val="009538E9"/>
    <w:rsid w:val="00961302"/>
    <w:rsid w:val="00963A62"/>
    <w:rsid w:val="00965A7F"/>
    <w:rsid w:val="00971079"/>
    <w:rsid w:val="009774AC"/>
    <w:rsid w:val="00991FF3"/>
    <w:rsid w:val="009925C2"/>
    <w:rsid w:val="00996AAD"/>
    <w:rsid w:val="009A467B"/>
    <w:rsid w:val="009A52C2"/>
    <w:rsid w:val="009B031E"/>
    <w:rsid w:val="009B2F48"/>
    <w:rsid w:val="009C005B"/>
    <w:rsid w:val="009C4513"/>
    <w:rsid w:val="009C5BC0"/>
    <w:rsid w:val="009D214A"/>
    <w:rsid w:val="009D28FD"/>
    <w:rsid w:val="009D3709"/>
    <w:rsid w:val="009E3DB7"/>
    <w:rsid w:val="009E5674"/>
    <w:rsid w:val="009F2B2D"/>
    <w:rsid w:val="009F4E55"/>
    <w:rsid w:val="00A01A45"/>
    <w:rsid w:val="00A05931"/>
    <w:rsid w:val="00A069A1"/>
    <w:rsid w:val="00A248CC"/>
    <w:rsid w:val="00A302A2"/>
    <w:rsid w:val="00A311C4"/>
    <w:rsid w:val="00A35685"/>
    <w:rsid w:val="00A35C1B"/>
    <w:rsid w:val="00A41189"/>
    <w:rsid w:val="00A517B0"/>
    <w:rsid w:val="00A5672F"/>
    <w:rsid w:val="00A61BED"/>
    <w:rsid w:val="00A9061C"/>
    <w:rsid w:val="00A97156"/>
    <w:rsid w:val="00AA0727"/>
    <w:rsid w:val="00AA0C8C"/>
    <w:rsid w:val="00AA1C18"/>
    <w:rsid w:val="00AB5B27"/>
    <w:rsid w:val="00AC0ADD"/>
    <w:rsid w:val="00AC2D86"/>
    <w:rsid w:val="00AF1858"/>
    <w:rsid w:val="00AF1B4A"/>
    <w:rsid w:val="00AF6653"/>
    <w:rsid w:val="00AF747C"/>
    <w:rsid w:val="00B01BD2"/>
    <w:rsid w:val="00B079B8"/>
    <w:rsid w:val="00B16B69"/>
    <w:rsid w:val="00B17592"/>
    <w:rsid w:val="00B22B91"/>
    <w:rsid w:val="00B30D71"/>
    <w:rsid w:val="00B32A6F"/>
    <w:rsid w:val="00B36B32"/>
    <w:rsid w:val="00B44042"/>
    <w:rsid w:val="00B77661"/>
    <w:rsid w:val="00B77971"/>
    <w:rsid w:val="00B80891"/>
    <w:rsid w:val="00B82309"/>
    <w:rsid w:val="00B86ECB"/>
    <w:rsid w:val="00B8706E"/>
    <w:rsid w:val="00B903F3"/>
    <w:rsid w:val="00BA0FDF"/>
    <w:rsid w:val="00BA3C1E"/>
    <w:rsid w:val="00BA5156"/>
    <w:rsid w:val="00BB5775"/>
    <w:rsid w:val="00BC2534"/>
    <w:rsid w:val="00BC79B3"/>
    <w:rsid w:val="00BD08B8"/>
    <w:rsid w:val="00BD31FD"/>
    <w:rsid w:val="00BD3BA5"/>
    <w:rsid w:val="00BE2865"/>
    <w:rsid w:val="00BE454B"/>
    <w:rsid w:val="00BF602A"/>
    <w:rsid w:val="00C138D4"/>
    <w:rsid w:val="00C211B5"/>
    <w:rsid w:val="00C27726"/>
    <w:rsid w:val="00C50440"/>
    <w:rsid w:val="00C65748"/>
    <w:rsid w:val="00C73CFA"/>
    <w:rsid w:val="00C74982"/>
    <w:rsid w:val="00C76E7C"/>
    <w:rsid w:val="00C92982"/>
    <w:rsid w:val="00C970ED"/>
    <w:rsid w:val="00CA6901"/>
    <w:rsid w:val="00CB06F7"/>
    <w:rsid w:val="00CC201F"/>
    <w:rsid w:val="00CD3F6A"/>
    <w:rsid w:val="00CE03E0"/>
    <w:rsid w:val="00CF7FF9"/>
    <w:rsid w:val="00D11127"/>
    <w:rsid w:val="00D31CEF"/>
    <w:rsid w:val="00D4567C"/>
    <w:rsid w:val="00D52960"/>
    <w:rsid w:val="00D56A1E"/>
    <w:rsid w:val="00D67948"/>
    <w:rsid w:val="00D72DBB"/>
    <w:rsid w:val="00D74483"/>
    <w:rsid w:val="00D8202A"/>
    <w:rsid w:val="00D854C2"/>
    <w:rsid w:val="00DA057D"/>
    <w:rsid w:val="00DA571A"/>
    <w:rsid w:val="00DB1A7F"/>
    <w:rsid w:val="00DB3D34"/>
    <w:rsid w:val="00DB5D5E"/>
    <w:rsid w:val="00DC109B"/>
    <w:rsid w:val="00DC6B57"/>
    <w:rsid w:val="00DD1C43"/>
    <w:rsid w:val="00DF7073"/>
    <w:rsid w:val="00E12533"/>
    <w:rsid w:val="00E12CB4"/>
    <w:rsid w:val="00E14419"/>
    <w:rsid w:val="00E16BBE"/>
    <w:rsid w:val="00E404F2"/>
    <w:rsid w:val="00E50AA3"/>
    <w:rsid w:val="00E56351"/>
    <w:rsid w:val="00E659A4"/>
    <w:rsid w:val="00E74200"/>
    <w:rsid w:val="00E76FE7"/>
    <w:rsid w:val="00E912D4"/>
    <w:rsid w:val="00E91D6A"/>
    <w:rsid w:val="00EC1F0E"/>
    <w:rsid w:val="00EE470A"/>
    <w:rsid w:val="00F259AE"/>
    <w:rsid w:val="00F26EAB"/>
    <w:rsid w:val="00F409B0"/>
    <w:rsid w:val="00F40F7B"/>
    <w:rsid w:val="00F535C3"/>
    <w:rsid w:val="00F60FE3"/>
    <w:rsid w:val="00F63B81"/>
    <w:rsid w:val="00F745F6"/>
    <w:rsid w:val="00F865C1"/>
    <w:rsid w:val="00F90406"/>
    <w:rsid w:val="00FA32AF"/>
    <w:rsid w:val="00FA3878"/>
    <w:rsid w:val="00FA4427"/>
    <w:rsid w:val="00FC18CB"/>
    <w:rsid w:val="00FC767E"/>
    <w:rsid w:val="00FE2ADD"/>
    <w:rsid w:val="00FE63A4"/>
    <w:rsid w:val="00FF4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,"/>
  <w:listSeparator w:val=";"/>
  <w15:docId w15:val="{E1BA9C81-BA23-4558-BCB6-66378BDE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bg-BG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0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57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1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1302"/>
  </w:style>
  <w:style w:type="paragraph" w:styleId="Footer">
    <w:name w:val="footer"/>
    <w:basedOn w:val="Normal"/>
    <w:link w:val="FooterChar"/>
    <w:uiPriority w:val="99"/>
    <w:unhideWhenUsed/>
    <w:rsid w:val="00961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1302"/>
  </w:style>
  <w:style w:type="paragraph" w:styleId="BalloonText">
    <w:name w:val="Balloon Text"/>
    <w:basedOn w:val="Normal"/>
    <w:link w:val="BalloonTextChar"/>
    <w:uiPriority w:val="99"/>
    <w:semiHidden/>
    <w:unhideWhenUsed/>
    <w:rsid w:val="00961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30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B2F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2F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2F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2F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2F48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625BAE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Pa4">
    <w:name w:val="Pa4"/>
    <w:basedOn w:val="Normal"/>
    <w:next w:val="Normal"/>
    <w:uiPriority w:val="99"/>
    <w:rsid w:val="00AF1B4A"/>
    <w:pPr>
      <w:autoSpaceDE w:val="0"/>
      <w:autoSpaceDN w:val="0"/>
      <w:adjustRightInd w:val="0"/>
      <w:spacing w:after="0" w:line="361" w:lineRule="atLeast"/>
    </w:pPr>
    <w:rPr>
      <w:rFonts w:ascii="Myriad Pro Light" w:hAnsi="Myriad Pro Light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F7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F7F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aikin.e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52990-9B94-42F6-8326-B7A9F1CC0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927</Words>
  <Characters>5101</Characters>
  <Application>Microsoft Office Word</Application>
  <DocSecurity>4</DocSecurity>
  <Lines>42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lara</dc:creator>
  <cp:lastModifiedBy>lara</cp:lastModifiedBy>
  <cp:revision>2</cp:revision>
  <cp:lastPrinted>2018-01-23T05:30:00Z</cp:lastPrinted>
  <dcterms:created xsi:type="dcterms:W3CDTF">2018-01-23T08:01:00Z</dcterms:created>
  <dcterms:modified xsi:type="dcterms:W3CDTF">2018-01-23T08:01:00Z</dcterms:modified>
</cp:coreProperties>
</file>